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62" w:rsidRDefault="00B92C62" w:rsidP="00B92C62">
      <w:pPr>
        <w:pStyle w:val="a5"/>
        <w:shd w:val="clear" w:color="auto" w:fill="auto"/>
        <w:spacing w:after="0"/>
        <w:ind w:firstLine="0"/>
        <w:rPr>
          <w:rFonts w:ascii="Times New Roman" w:hAnsi="Times New Roman"/>
          <w:sz w:val="32"/>
          <w:szCs w:val="32"/>
        </w:rPr>
      </w:pPr>
      <w:r w:rsidRPr="00B92C62">
        <w:rPr>
          <w:rFonts w:ascii="Times New Roman" w:hAnsi="Times New Roman"/>
          <w:sz w:val="32"/>
          <w:szCs w:val="32"/>
        </w:rPr>
        <w:t xml:space="preserve">Филиал № 2 «Яблонька» </w:t>
      </w:r>
    </w:p>
    <w:p w:rsidR="00B92C62" w:rsidRPr="00B92C62" w:rsidRDefault="00B92C62" w:rsidP="00B92C62">
      <w:pPr>
        <w:pStyle w:val="a5"/>
        <w:shd w:val="clear" w:color="auto" w:fill="auto"/>
        <w:spacing w:after="0"/>
        <w:ind w:firstLine="0"/>
        <w:rPr>
          <w:rFonts w:ascii="Times New Roman" w:hAnsi="Times New Roman"/>
          <w:sz w:val="32"/>
          <w:szCs w:val="32"/>
        </w:rPr>
      </w:pPr>
      <w:r w:rsidRPr="00B92C62">
        <w:rPr>
          <w:rFonts w:ascii="Times New Roman" w:hAnsi="Times New Roman"/>
          <w:sz w:val="32"/>
          <w:szCs w:val="32"/>
        </w:rPr>
        <w:t>Муниципального бюджетного дошкольного образовательного учреждения детского сада №105 города Пензы «Детство»</w:t>
      </w:r>
    </w:p>
    <w:p w:rsidR="00B92C62" w:rsidRPr="00AB0A37" w:rsidRDefault="00B92C62" w:rsidP="00B92C62">
      <w:pPr>
        <w:pStyle w:val="a3"/>
        <w:spacing w:before="0" w:beforeAutospacing="0" w:after="0" w:afterAutospacing="0" w:line="335" w:lineRule="atLeast"/>
        <w:jc w:val="center"/>
        <w:rPr>
          <w:color w:val="333333"/>
          <w:sz w:val="28"/>
          <w:szCs w:val="28"/>
          <w:u w:val="single"/>
        </w:rPr>
      </w:pPr>
    </w:p>
    <w:p w:rsidR="00C41FBF" w:rsidRDefault="00C41FBF" w:rsidP="001955C7">
      <w:pPr>
        <w:spacing w:line="276" w:lineRule="auto"/>
        <w:ind w:firstLine="540"/>
        <w:jc w:val="center"/>
        <w:rPr>
          <w:b/>
          <w:sz w:val="28"/>
          <w:szCs w:val="28"/>
        </w:rPr>
      </w:pPr>
    </w:p>
    <w:p w:rsidR="00C41FBF" w:rsidRDefault="00C41FBF" w:rsidP="001955C7">
      <w:pPr>
        <w:spacing w:line="276" w:lineRule="auto"/>
        <w:ind w:firstLine="540"/>
        <w:jc w:val="center"/>
        <w:rPr>
          <w:b/>
          <w:sz w:val="28"/>
          <w:szCs w:val="28"/>
        </w:rPr>
      </w:pPr>
    </w:p>
    <w:p w:rsidR="00C41FBF" w:rsidRDefault="00C41FBF" w:rsidP="001955C7">
      <w:pPr>
        <w:spacing w:line="276" w:lineRule="auto"/>
        <w:ind w:firstLine="540"/>
        <w:jc w:val="center"/>
        <w:rPr>
          <w:b/>
          <w:sz w:val="28"/>
          <w:szCs w:val="28"/>
        </w:rPr>
      </w:pPr>
    </w:p>
    <w:p w:rsidR="00C41FBF" w:rsidRDefault="00C41FBF" w:rsidP="001955C7">
      <w:pPr>
        <w:spacing w:line="276" w:lineRule="auto"/>
        <w:ind w:firstLine="540"/>
        <w:jc w:val="center"/>
        <w:rPr>
          <w:b/>
          <w:sz w:val="28"/>
          <w:szCs w:val="28"/>
        </w:rPr>
      </w:pPr>
    </w:p>
    <w:p w:rsidR="00C41FBF" w:rsidRDefault="00C41FBF" w:rsidP="001955C7">
      <w:pPr>
        <w:spacing w:line="276" w:lineRule="auto"/>
        <w:ind w:firstLine="540"/>
        <w:jc w:val="center"/>
        <w:rPr>
          <w:b/>
          <w:sz w:val="28"/>
          <w:szCs w:val="28"/>
        </w:rPr>
      </w:pPr>
    </w:p>
    <w:p w:rsidR="00C41FBF" w:rsidRDefault="00C41FBF" w:rsidP="001955C7">
      <w:pPr>
        <w:spacing w:line="276" w:lineRule="auto"/>
        <w:ind w:firstLine="540"/>
        <w:jc w:val="center"/>
        <w:rPr>
          <w:b/>
          <w:sz w:val="28"/>
          <w:szCs w:val="28"/>
        </w:rPr>
      </w:pPr>
    </w:p>
    <w:p w:rsidR="00C41FBF" w:rsidRDefault="00C41FBF" w:rsidP="001955C7">
      <w:pPr>
        <w:spacing w:line="276" w:lineRule="auto"/>
        <w:ind w:firstLine="540"/>
        <w:jc w:val="center"/>
        <w:rPr>
          <w:b/>
          <w:sz w:val="28"/>
          <w:szCs w:val="28"/>
        </w:rPr>
      </w:pPr>
    </w:p>
    <w:p w:rsidR="00C41FBF" w:rsidRDefault="00C41FBF" w:rsidP="001955C7">
      <w:pPr>
        <w:spacing w:line="276" w:lineRule="auto"/>
        <w:ind w:firstLine="540"/>
        <w:jc w:val="center"/>
        <w:rPr>
          <w:b/>
          <w:sz w:val="28"/>
          <w:szCs w:val="28"/>
        </w:rPr>
      </w:pPr>
    </w:p>
    <w:p w:rsidR="00C41FBF" w:rsidRDefault="00C41FBF" w:rsidP="001955C7">
      <w:pPr>
        <w:spacing w:line="276" w:lineRule="auto"/>
        <w:ind w:firstLine="540"/>
        <w:jc w:val="center"/>
        <w:rPr>
          <w:b/>
          <w:sz w:val="28"/>
          <w:szCs w:val="28"/>
        </w:rPr>
      </w:pPr>
    </w:p>
    <w:p w:rsidR="00C41FBF" w:rsidRDefault="00C41FBF" w:rsidP="001955C7">
      <w:pPr>
        <w:spacing w:line="276" w:lineRule="auto"/>
        <w:ind w:firstLine="540"/>
        <w:jc w:val="center"/>
        <w:rPr>
          <w:b/>
          <w:sz w:val="28"/>
          <w:szCs w:val="28"/>
        </w:rPr>
      </w:pPr>
    </w:p>
    <w:p w:rsidR="00C41FBF" w:rsidRDefault="00C41FBF" w:rsidP="001955C7">
      <w:pPr>
        <w:spacing w:line="276" w:lineRule="auto"/>
        <w:ind w:firstLine="540"/>
        <w:jc w:val="center"/>
        <w:rPr>
          <w:b/>
          <w:sz w:val="28"/>
          <w:szCs w:val="28"/>
        </w:rPr>
      </w:pPr>
    </w:p>
    <w:p w:rsidR="00C41FBF" w:rsidRDefault="00C41FBF" w:rsidP="001955C7">
      <w:pPr>
        <w:spacing w:line="276" w:lineRule="auto"/>
        <w:ind w:firstLine="540"/>
        <w:jc w:val="center"/>
        <w:rPr>
          <w:b/>
          <w:sz w:val="28"/>
          <w:szCs w:val="28"/>
        </w:rPr>
      </w:pPr>
    </w:p>
    <w:p w:rsidR="00C41FBF" w:rsidRDefault="00C41FBF" w:rsidP="001955C7">
      <w:pPr>
        <w:spacing w:line="276" w:lineRule="auto"/>
        <w:ind w:firstLine="540"/>
        <w:jc w:val="center"/>
        <w:rPr>
          <w:b/>
          <w:sz w:val="28"/>
          <w:szCs w:val="28"/>
        </w:rPr>
      </w:pPr>
    </w:p>
    <w:p w:rsidR="00C41FBF" w:rsidRDefault="00C41FBF" w:rsidP="00B92C62">
      <w:pPr>
        <w:spacing w:line="276" w:lineRule="auto"/>
        <w:rPr>
          <w:b/>
          <w:sz w:val="28"/>
          <w:szCs w:val="28"/>
        </w:rPr>
      </w:pPr>
    </w:p>
    <w:p w:rsidR="00C41FBF" w:rsidRPr="00B92C62" w:rsidRDefault="00C41FBF" w:rsidP="0071510C">
      <w:pPr>
        <w:jc w:val="center"/>
        <w:rPr>
          <w:sz w:val="40"/>
          <w:szCs w:val="40"/>
        </w:rPr>
      </w:pPr>
      <w:r w:rsidRPr="00B92C62">
        <w:rPr>
          <w:sz w:val="40"/>
          <w:szCs w:val="40"/>
        </w:rPr>
        <w:t>Консультация для воспитателей</w:t>
      </w:r>
    </w:p>
    <w:p w:rsidR="00C41FBF" w:rsidRPr="00B92C62" w:rsidRDefault="00C41FBF" w:rsidP="001955C7">
      <w:pPr>
        <w:spacing w:line="276" w:lineRule="auto"/>
        <w:ind w:firstLine="540"/>
        <w:jc w:val="center"/>
        <w:rPr>
          <w:sz w:val="28"/>
          <w:szCs w:val="28"/>
        </w:rPr>
      </w:pPr>
    </w:p>
    <w:p w:rsidR="00C41FBF" w:rsidRPr="00B92C62" w:rsidRDefault="00C41FBF" w:rsidP="001955C7">
      <w:pPr>
        <w:spacing w:line="276" w:lineRule="auto"/>
        <w:ind w:firstLine="540"/>
        <w:jc w:val="center"/>
        <w:rPr>
          <w:sz w:val="28"/>
          <w:szCs w:val="28"/>
        </w:rPr>
      </w:pPr>
    </w:p>
    <w:p w:rsidR="00C41FBF" w:rsidRDefault="00C41FBF" w:rsidP="001955C7">
      <w:pPr>
        <w:spacing w:line="276" w:lineRule="auto"/>
        <w:ind w:firstLine="540"/>
        <w:jc w:val="center"/>
        <w:rPr>
          <w:b/>
          <w:sz w:val="40"/>
          <w:szCs w:val="40"/>
        </w:rPr>
      </w:pPr>
      <w:r>
        <w:rPr>
          <w:b/>
          <w:sz w:val="40"/>
          <w:szCs w:val="40"/>
        </w:rPr>
        <w:t>«</w:t>
      </w:r>
      <w:r w:rsidRPr="0071510C">
        <w:rPr>
          <w:b/>
          <w:sz w:val="40"/>
          <w:szCs w:val="40"/>
        </w:rPr>
        <w:t xml:space="preserve">Игровая оздоровительная гимнастика </w:t>
      </w:r>
    </w:p>
    <w:p w:rsidR="00C41FBF" w:rsidRDefault="00C41FBF" w:rsidP="001955C7">
      <w:pPr>
        <w:spacing w:line="276" w:lineRule="auto"/>
        <w:ind w:firstLine="540"/>
        <w:jc w:val="center"/>
        <w:rPr>
          <w:b/>
          <w:sz w:val="40"/>
          <w:szCs w:val="40"/>
        </w:rPr>
      </w:pPr>
      <w:r w:rsidRPr="0071510C">
        <w:rPr>
          <w:b/>
          <w:sz w:val="40"/>
          <w:szCs w:val="40"/>
        </w:rPr>
        <w:t>после дневного сна</w:t>
      </w:r>
      <w:r>
        <w:rPr>
          <w:b/>
          <w:sz w:val="40"/>
          <w:szCs w:val="40"/>
        </w:rPr>
        <w:t>»</w:t>
      </w:r>
    </w:p>
    <w:p w:rsidR="00B92C62" w:rsidRDefault="00B92C62" w:rsidP="001955C7">
      <w:pPr>
        <w:spacing w:line="276" w:lineRule="auto"/>
        <w:ind w:firstLine="540"/>
        <w:jc w:val="center"/>
        <w:rPr>
          <w:b/>
          <w:sz w:val="40"/>
          <w:szCs w:val="40"/>
        </w:rPr>
      </w:pPr>
    </w:p>
    <w:p w:rsidR="00B92C62" w:rsidRDefault="00B92C62" w:rsidP="001955C7">
      <w:pPr>
        <w:spacing w:line="276" w:lineRule="auto"/>
        <w:ind w:firstLine="540"/>
        <w:jc w:val="center"/>
        <w:rPr>
          <w:b/>
          <w:sz w:val="40"/>
          <w:szCs w:val="40"/>
        </w:rPr>
      </w:pPr>
    </w:p>
    <w:p w:rsidR="00B92C62" w:rsidRDefault="00B92C62" w:rsidP="001955C7">
      <w:pPr>
        <w:spacing w:line="276" w:lineRule="auto"/>
        <w:ind w:firstLine="540"/>
        <w:jc w:val="center"/>
        <w:rPr>
          <w:b/>
          <w:sz w:val="40"/>
          <w:szCs w:val="40"/>
        </w:rPr>
      </w:pPr>
    </w:p>
    <w:p w:rsidR="00B92C62" w:rsidRDefault="00B92C62" w:rsidP="001955C7">
      <w:pPr>
        <w:spacing w:line="276" w:lineRule="auto"/>
        <w:ind w:firstLine="540"/>
        <w:jc w:val="center"/>
        <w:rPr>
          <w:b/>
          <w:sz w:val="40"/>
          <w:szCs w:val="40"/>
        </w:rPr>
      </w:pPr>
    </w:p>
    <w:p w:rsidR="00B92C62" w:rsidRDefault="00B92C62" w:rsidP="001955C7">
      <w:pPr>
        <w:spacing w:line="276" w:lineRule="auto"/>
        <w:ind w:firstLine="540"/>
        <w:jc w:val="center"/>
        <w:rPr>
          <w:b/>
          <w:sz w:val="40"/>
          <w:szCs w:val="40"/>
        </w:rPr>
      </w:pPr>
    </w:p>
    <w:p w:rsidR="00B92C62" w:rsidRDefault="00B92C62" w:rsidP="001955C7">
      <w:pPr>
        <w:spacing w:line="276" w:lineRule="auto"/>
        <w:ind w:firstLine="540"/>
        <w:jc w:val="center"/>
        <w:rPr>
          <w:b/>
          <w:sz w:val="40"/>
          <w:szCs w:val="40"/>
        </w:rPr>
      </w:pPr>
    </w:p>
    <w:p w:rsidR="00B92C62" w:rsidRDefault="00B92C62" w:rsidP="001955C7">
      <w:pPr>
        <w:spacing w:line="276" w:lineRule="auto"/>
        <w:ind w:firstLine="540"/>
        <w:jc w:val="center"/>
        <w:rPr>
          <w:b/>
          <w:sz w:val="40"/>
          <w:szCs w:val="40"/>
        </w:rPr>
      </w:pPr>
    </w:p>
    <w:p w:rsidR="00B92C62" w:rsidRDefault="00B92C62" w:rsidP="001955C7">
      <w:pPr>
        <w:spacing w:line="276" w:lineRule="auto"/>
        <w:ind w:firstLine="540"/>
        <w:jc w:val="center"/>
        <w:rPr>
          <w:b/>
          <w:sz w:val="40"/>
          <w:szCs w:val="40"/>
        </w:rPr>
      </w:pPr>
    </w:p>
    <w:p w:rsidR="00B92C62" w:rsidRPr="00B92C62" w:rsidRDefault="00B92C62" w:rsidP="00B92C62">
      <w:pPr>
        <w:spacing w:line="360" w:lineRule="auto"/>
        <w:jc w:val="right"/>
        <w:rPr>
          <w:sz w:val="32"/>
          <w:szCs w:val="32"/>
        </w:rPr>
      </w:pPr>
      <w:r w:rsidRPr="00B92C62">
        <w:rPr>
          <w:b/>
          <w:sz w:val="32"/>
          <w:szCs w:val="32"/>
        </w:rPr>
        <w:t xml:space="preserve">Воспитатель: </w:t>
      </w:r>
      <w:r w:rsidRPr="00B92C62">
        <w:rPr>
          <w:sz w:val="32"/>
          <w:szCs w:val="32"/>
        </w:rPr>
        <w:t>Шмелева Л.В.</w:t>
      </w:r>
    </w:p>
    <w:p w:rsidR="00B92C62" w:rsidRDefault="00B92C62" w:rsidP="001955C7">
      <w:pPr>
        <w:spacing w:line="276" w:lineRule="auto"/>
        <w:ind w:firstLine="540"/>
        <w:jc w:val="center"/>
        <w:rPr>
          <w:b/>
          <w:sz w:val="40"/>
          <w:szCs w:val="40"/>
        </w:rPr>
      </w:pPr>
    </w:p>
    <w:p w:rsidR="00B92C62" w:rsidRDefault="00B92C62" w:rsidP="001955C7">
      <w:pPr>
        <w:spacing w:line="276" w:lineRule="auto"/>
        <w:ind w:firstLine="540"/>
        <w:jc w:val="center"/>
        <w:rPr>
          <w:b/>
          <w:sz w:val="40"/>
          <w:szCs w:val="40"/>
        </w:rPr>
      </w:pPr>
    </w:p>
    <w:p w:rsidR="00B92C62" w:rsidRDefault="00B92C62" w:rsidP="001955C7">
      <w:pPr>
        <w:spacing w:line="276" w:lineRule="auto"/>
        <w:ind w:firstLine="540"/>
        <w:jc w:val="center"/>
        <w:rPr>
          <w:b/>
          <w:sz w:val="40"/>
          <w:szCs w:val="40"/>
        </w:rPr>
      </w:pPr>
    </w:p>
    <w:p w:rsidR="00B92C62" w:rsidRPr="001B7D8E" w:rsidRDefault="00B92C62" w:rsidP="001955C7">
      <w:pPr>
        <w:spacing w:line="276" w:lineRule="auto"/>
        <w:ind w:firstLine="540"/>
        <w:jc w:val="center"/>
        <w:rPr>
          <w:sz w:val="32"/>
          <w:szCs w:val="32"/>
        </w:rPr>
      </w:pPr>
      <w:bookmarkStart w:id="0" w:name="_GoBack"/>
      <w:r w:rsidRPr="001B7D8E">
        <w:rPr>
          <w:sz w:val="32"/>
          <w:szCs w:val="32"/>
        </w:rPr>
        <w:t>Пенза, 2020 г.</w:t>
      </w:r>
    </w:p>
    <w:p w:rsidR="00C41FBF" w:rsidRPr="001B7D8E" w:rsidRDefault="00C41FBF" w:rsidP="001955C7">
      <w:pPr>
        <w:spacing w:line="276" w:lineRule="auto"/>
        <w:ind w:firstLine="540"/>
        <w:jc w:val="both"/>
        <w:rPr>
          <w:sz w:val="32"/>
          <w:szCs w:val="32"/>
        </w:rPr>
        <w:sectPr w:rsidR="00C41FBF" w:rsidRPr="001B7D8E" w:rsidSect="001955C7">
          <w:pgSz w:w="11906" w:h="16838"/>
          <w:pgMar w:top="567" w:right="567" w:bottom="567" w:left="567" w:header="709" w:footer="709" w:gutter="0"/>
          <w:cols w:space="708"/>
          <w:docGrid w:linePitch="360"/>
        </w:sectPr>
      </w:pPr>
    </w:p>
    <w:bookmarkEnd w:id="0"/>
    <w:p w:rsidR="00C41FBF" w:rsidRPr="001955C7" w:rsidRDefault="00C41FBF" w:rsidP="001955C7">
      <w:pPr>
        <w:spacing w:line="276" w:lineRule="auto"/>
        <w:ind w:firstLine="540"/>
        <w:jc w:val="both"/>
        <w:rPr>
          <w:sz w:val="28"/>
          <w:szCs w:val="28"/>
        </w:rPr>
      </w:pPr>
      <w:r w:rsidRPr="001955C7">
        <w:rPr>
          <w:sz w:val="28"/>
          <w:szCs w:val="28"/>
        </w:rPr>
        <w:lastRenderedPageBreak/>
        <w:t>Оздоровительная работа с дошкольниками в последние десятилетия приобрела особую актуальность, что связано со стабильной тенденцией ухудшения здоровья всего населения России, в том числе и детей. Причин тому много: это социальные, экологические, политические факторы. В связи с этим ныне принимаются меры для изменения ситуации: развивается сеть оздоровительных центров и спортивных клубов, разрабатываются и апробируются на практике новые оздоровительные методики, адаптируются к современным условиям хорошо известные, но забытые методы, формы и средства оздоровления.</w:t>
      </w:r>
    </w:p>
    <w:p w:rsidR="00C41FBF" w:rsidRPr="001955C7" w:rsidRDefault="00C41FBF" w:rsidP="001955C7">
      <w:pPr>
        <w:spacing w:line="276" w:lineRule="auto"/>
        <w:ind w:firstLine="540"/>
        <w:jc w:val="both"/>
        <w:rPr>
          <w:sz w:val="28"/>
          <w:szCs w:val="28"/>
        </w:rPr>
      </w:pPr>
      <w:r w:rsidRPr="001955C7">
        <w:rPr>
          <w:sz w:val="28"/>
          <w:szCs w:val="28"/>
        </w:rPr>
        <w:t>Предметом нашего обсуждения станет такая форма оздоровительной работы, как гимнастика после дневного сна. К сожалению, во многих дошкольных учреждениях ее либо незаслуженно предали забвению, либо не признают ее потенциала в оздоровлении дошкольников и используют лишь с целью постепенного перехода детей ото сна к бодрствованию (что, конечно, тоже немаловажно). 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w:t>
      </w:r>
    </w:p>
    <w:p w:rsidR="00C41FBF" w:rsidRPr="001955C7" w:rsidRDefault="00C41FBF" w:rsidP="001955C7">
      <w:pPr>
        <w:spacing w:line="276" w:lineRule="auto"/>
        <w:ind w:firstLine="540"/>
        <w:jc w:val="both"/>
        <w:rPr>
          <w:sz w:val="28"/>
          <w:szCs w:val="28"/>
        </w:rPr>
      </w:pPr>
      <w:r w:rsidRPr="001955C7">
        <w:rPr>
          <w:sz w:val="28"/>
          <w:szCs w:val="28"/>
        </w:rPr>
        <w:t>Обычно в детском саду после дневного сна проводятся закаливающие процедуры, однако на практике осуществить эффективное закаливание детей с учетом предъявляемых требований сложно. Группу посещают 20-30 детей, поэтому об индивидуальном подходе при проведении закаливания речь идти не может. К примеру, один ребенок систематически посещает детский сад, другой часто болеет, третий перешел из другого детского сада, где не проводились закаливания, четвертый вышел ослабленным после перенесенного заболевания. Если не учитывать индивидуальных особенностей, нарушаются принципы систематичности, последовательности по отношению к каждому ребенку. Поэтому в гимнастику после сна целесообразно включать щадящие элементы закаливания, не имеющие противопоказаний или ограничений. Их можно и нужно сочетать с другими оздоровительными процедурами: дыхательной и звуковой гимнастикой, профилактикой и коррекцией нарушения осанки, плоскостопия, упражнения для глаз, пальчиковой гимнастикой, элементами хатха-йоги, психогимнастики, самомассажа, аутотренинга и т.д.</w:t>
      </w:r>
    </w:p>
    <w:p w:rsidR="00C41FBF" w:rsidRPr="001955C7" w:rsidRDefault="00C41FBF" w:rsidP="001955C7">
      <w:pPr>
        <w:spacing w:line="276" w:lineRule="auto"/>
        <w:ind w:firstLine="540"/>
        <w:jc w:val="both"/>
        <w:rPr>
          <w:sz w:val="28"/>
          <w:szCs w:val="28"/>
        </w:rPr>
      </w:pPr>
      <w:r w:rsidRPr="001955C7">
        <w:rPr>
          <w:sz w:val="28"/>
          <w:szCs w:val="28"/>
        </w:rPr>
        <w:t>Примерная схема проведения оздоровительной гимнастики после дневного сна выглядит так: гимнастика в постели, упражнения направленные на профилактику плоскостопия и нарушений осанки, дыхательная гимнастика, индивидуальная или дифференцированная оздоровительная работа, водные процедуры.</w:t>
      </w:r>
    </w:p>
    <w:p w:rsidR="00C41FBF" w:rsidRDefault="00C41FBF" w:rsidP="001955C7">
      <w:pPr>
        <w:spacing w:line="276" w:lineRule="auto"/>
        <w:ind w:firstLine="540"/>
        <w:jc w:val="center"/>
        <w:rPr>
          <w:b/>
          <w:i/>
          <w:sz w:val="28"/>
          <w:szCs w:val="28"/>
          <w:u w:val="single"/>
        </w:rPr>
      </w:pPr>
    </w:p>
    <w:p w:rsidR="00C41FBF" w:rsidRPr="001955C7" w:rsidRDefault="00C41FBF" w:rsidP="001955C7">
      <w:pPr>
        <w:spacing w:line="276" w:lineRule="auto"/>
        <w:ind w:firstLine="540"/>
        <w:jc w:val="center"/>
        <w:rPr>
          <w:b/>
          <w:i/>
          <w:sz w:val="28"/>
          <w:szCs w:val="28"/>
          <w:u w:val="single"/>
        </w:rPr>
      </w:pPr>
      <w:r w:rsidRPr="001955C7">
        <w:rPr>
          <w:b/>
          <w:i/>
          <w:sz w:val="28"/>
          <w:szCs w:val="28"/>
          <w:u w:val="single"/>
        </w:rPr>
        <w:t>Методика проведения оздоровительной гимнастики после дневного сна.</w:t>
      </w:r>
    </w:p>
    <w:p w:rsidR="00C41FBF" w:rsidRPr="001955C7" w:rsidRDefault="00C41FBF" w:rsidP="001955C7">
      <w:pPr>
        <w:spacing w:line="276" w:lineRule="auto"/>
        <w:ind w:firstLine="540"/>
        <w:jc w:val="both"/>
        <w:rPr>
          <w:sz w:val="28"/>
          <w:szCs w:val="28"/>
        </w:rPr>
      </w:pPr>
      <w:r w:rsidRPr="001955C7">
        <w:rPr>
          <w:sz w:val="28"/>
          <w:szCs w:val="28"/>
        </w:rPr>
        <w:t>Пока дети спят, педагог готовит условия для контрастного закаливания детей: готовит холодную комнату, температура в ней снижается с помощью проветривания</w:t>
      </w:r>
    </w:p>
    <w:p w:rsidR="00C41FBF" w:rsidRPr="001955C7" w:rsidRDefault="00C41FBF" w:rsidP="001955C7">
      <w:pPr>
        <w:spacing w:line="276" w:lineRule="auto"/>
        <w:ind w:firstLine="540"/>
        <w:jc w:val="both"/>
        <w:rPr>
          <w:sz w:val="28"/>
          <w:szCs w:val="28"/>
        </w:rPr>
      </w:pPr>
      <w:r w:rsidRPr="001955C7">
        <w:rPr>
          <w:sz w:val="28"/>
          <w:szCs w:val="28"/>
        </w:rPr>
        <w:t>Пробуждение детей происходит под звуки плавной музыки, громкость которой медленно нарастает.</w:t>
      </w:r>
    </w:p>
    <w:p w:rsidR="00C41FBF" w:rsidRPr="001955C7" w:rsidRDefault="00C41FBF" w:rsidP="001955C7">
      <w:pPr>
        <w:spacing w:line="276" w:lineRule="auto"/>
        <w:ind w:firstLine="540"/>
        <w:jc w:val="both"/>
        <w:rPr>
          <w:sz w:val="28"/>
          <w:szCs w:val="28"/>
        </w:rPr>
      </w:pPr>
      <w:r w:rsidRPr="001955C7">
        <w:rPr>
          <w:sz w:val="28"/>
          <w:szCs w:val="28"/>
        </w:rPr>
        <w:t>Гимнастика в постели направлена на постепенный переход детей ото сна к бодрствованию. Педагог начинает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поднимание и опускание рук и ног, элементы самомассажа, пальчиковой гимнастики, гимнастики для глаз. Главное правило исключить резкие движения. Которые могут вызвать растяжение мышц, перевозбуждение и, как следствие, головокружение. Длительность гимнастики в постели около 2-3 минут.</w:t>
      </w:r>
    </w:p>
    <w:p w:rsidR="00C41FBF" w:rsidRPr="001955C7" w:rsidRDefault="00C41FBF" w:rsidP="001955C7">
      <w:pPr>
        <w:spacing w:line="276" w:lineRule="auto"/>
        <w:ind w:firstLine="540"/>
        <w:jc w:val="both"/>
        <w:rPr>
          <w:sz w:val="28"/>
          <w:szCs w:val="28"/>
        </w:rPr>
      </w:pPr>
      <w:r w:rsidRPr="001955C7">
        <w:rPr>
          <w:sz w:val="28"/>
          <w:szCs w:val="28"/>
        </w:rPr>
        <w:t>Затем дети переходят в холодную комнату босиком и в трусика</w:t>
      </w:r>
      <w:r w:rsidR="00B92C62">
        <w:rPr>
          <w:sz w:val="28"/>
          <w:szCs w:val="28"/>
        </w:rPr>
        <w:t xml:space="preserve">х. Там они выполняют ходьбу (на </w:t>
      </w:r>
      <w:r w:rsidRPr="001955C7">
        <w:rPr>
          <w:sz w:val="28"/>
          <w:szCs w:val="28"/>
        </w:rPr>
        <w:t>носка, пятках, с высоким поднятием колен, в полуприседе,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но и за осанкой детей. Длительность этой части гимнастики 2-3 минуты.</w:t>
      </w:r>
    </w:p>
    <w:p w:rsidR="00C41FBF" w:rsidRPr="001955C7" w:rsidRDefault="00C41FBF" w:rsidP="001955C7">
      <w:pPr>
        <w:spacing w:line="276" w:lineRule="auto"/>
        <w:ind w:firstLine="540"/>
        <w:jc w:val="both"/>
        <w:rPr>
          <w:sz w:val="28"/>
          <w:szCs w:val="28"/>
        </w:rPr>
      </w:pPr>
      <w:r w:rsidRPr="001955C7">
        <w:rPr>
          <w:sz w:val="28"/>
          <w:szCs w:val="28"/>
        </w:rPr>
        <w:t>Далее дети переходят в теплую комнату, где выполняют комплекс упражнений направленных на профилактику нарушений осанки. Чтобы заинтересовать детей, можно использовать кубики, мячи, обручи, гантели, гимнастические палки, фитболы, а также упражнения хатха-йоги, как «Кошечка», «Змея», «Дерево», «Рыба», «Кузнечики». Они выполняются в течении 2-3 минут.</w:t>
      </w:r>
    </w:p>
    <w:p w:rsidR="00C41FBF" w:rsidRPr="001955C7" w:rsidRDefault="00C41FBF" w:rsidP="001955C7">
      <w:pPr>
        <w:spacing w:line="276" w:lineRule="auto"/>
        <w:ind w:firstLine="540"/>
        <w:jc w:val="both"/>
        <w:rPr>
          <w:sz w:val="28"/>
          <w:szCs w:val="28"/>
        </w:rPr>
      </w:pPr>
      <w:r w:rsidRPr="001955C7">
        <w:rPr>
          <w:sz w:val="28"/>
          <w:szCs w:val="28"/>
        </w:rPr>
        <w:t>Затем дети переходят вновь в холодную комнату, чтобы выполнить комплекс дыхательной гимнастики, что очень важно для укрепления иммунитета, профилактики простудных заболеваний и заболеваний верхних дыхательных путей. Однако именно эта часть гимнастики обычно вызывает трудности у детей, поэтому педагоги склонны ограничиться выполнением одного-двух упражнений в течении нескольких секунд. Отдельные упражнения, безусловно, не принесут вреда, но наибольший оздоровительный эффект достигается только при достаточном длительном выполнении дыхательных упражнений. Дозировку их нужно увеличивать постепенно от 0,5-1 до 5-7 минут.</w:t>
      </w:r>
    </w:p>
    <w:p w:rsidR="00C41FBF" w:rsidRPr="001955C7" w:rsidRDefault="00C41FBF" w:rsidP="001955C7">
      <w:pPr>
        <w:spacing w:line="276" w:lineRule="auto"/>
        <w:ind w:firstLine="540"/>
        <w:jc w:val="both"/>
        <w:rPr>
          <w:sz w:val="28"/>
          <w:szCs w:val="28"/>
        </w:rPr>
      </w:pPr>
      <w:r w:rsidRPr="001955C7">
        <w:rPr>
          <w:sz w:val="28"/>
          <w:szCs w:val="28"/>
        </w:rPr>
        <w:t>Затем проводятся индивидуальная или дифференцированная оздоровительная работа с нуждающимися детьми. В это время остальные дети с помощником воспитателя проводят водные процедуры: умывание, обливание прохладной водой. Общая длительность оздоровительной гимнастики после дневного сна должна составлять 12-15 минут.</w:t>
      </w:r>
    </w:p>
    <w:p w:rsidR="00C41FBF" w:rsidRPr="001955C7" w:rsidRDefault="00C41FBF" w:rsidP="001955C7">
      <w:pPr>
        <w:spacing w:line="276" w:lineRule="auto"/>
        <w:ind w:firstLine="540"/>
        <w:jc w:val="both"/>
        <w:rPr>
          <w:sz w:val="28"/>
          <w:szCs w:val="28"/>
        </w:rPr>
      </w:pPr>
      <w:r w:rsidRPr="001955C7">
        <w:rPr>
          <w:sz w:val="28"/>
          <w:szCs w:val="28"/>
        </w:rPr>
        <w:t xml:space="preserve">В статье приведен пример “детсадовских” процедур, </w:t>
      </w:r>
      <w:r w:rsidR="00B92C62" w:rsidRPr="001955C7">
        <w:rPr>
          <w:sz w:val="28"/>
          <w:szCs w:val="28"/>
        </w:rPr>
        <w:t>но,</w:t>
      </w:r>
      <w:r w:rsidRPr="001955C7">
        <w:rPr>
          <w:sz w:val="28"/>
          <w:szCs w:val="28"/>
        </w:rPr>
        <w:t xml:space="preserve"> если Ваш ребенок и не посещает детский сад, такие упражнения с удовольствием он сделает вместе с Вами дома.</w:t>
      </w:r>
    </w:p>
    <w:p w:rsidR="00C41FBF" w:rsidRPr="001955C7" w:rsidRDefault="00C41FBF" w:rsidP="001955C7">
      <w:pPr>
        <w:spacing w:line="276" w:lineRule="auto"/>
        <w:rPr>
          <w:sz w:val="28"/>
          <w:szCs w:val="28"/>
        </w:rPr>
      </w:pPr>
    </w:p>
    <w:sectPr w:rsidR="00C41FBF" w:rsidRPr="001955C7" w:rsidSect="001955C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BD8" w:rsidRDefault="00FD2BD8" w:rsidP="00B92C62">
      <w:r>
        <w:separator/>
      </w:r>
    </w:p>
  </w:endnote>
  <w:endnote w:type="continuationSeparator" w:id="0">
    <w:p w:rsidR="00FD2BD8" w:rsidRDefault="00FD2BD8" w:rsidP="00B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BD8" w:rsidRDefault="00FD2BD8" w:rsidP="00B92C62">
      <w:r>
        <w:separator/>
      </w:r>
    </w:p>
  </w:footnote>
  <w:footnote w:type="continuationSeparator" w:id="0">
    <w:p w:rsidR="00FD2BD8" w:rsidRDefault="00FD2BD8" w:rsidP="00B92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5C7"/>
    <w:rsid w:val="00002208"/>
    <w:rsid w:val="000023C4"/>
    <w:rsid w:val="00004896"/>
    <w:rsid w:val="0001093D"/>
    <w:rsid w:val="00014D96"/>
    <w:rsid w:val="00015F3B"/>
    <w:rsid w:val="00017D4C"/>
    <w:rsid w:val="00032351"/>
    <w:rsid w:val="00032F25"/>
    <w:rsid w:val="000337E4"/>
    <w:rsid w:val="00040405"/>
    <w:rsid w:val="00062180"/>
    <w:rsid w:val="00062C97"/>
    <w:rsid w:val="00063596"/>
    <w:rsid w:val="000650D0"/>
    <w:rsid w:val="000662FE"/>
    <w:rsid w:val="000668BD"/>
    <w:rsid w:val="00070AEA"/>
    <w:rsid w:val="00086CDA"/>
    <w:rsid w:val="00091709"/>
    <w:rsid w:val="00091F8C"/>
    <w:rsid w:val="000930DF"/>
    <w:rsid w:val="00094A5E"/>
    <w:rsid w:val="00095181"/>
    <w:rsid w:val="00096639"/>
    <w:rsid w:val="00096A41"/>
    <w:rsid w:val="000A1B65"/>
    <w:rsid w:val="000A5B36"/>
    <w:rsid w:val="000A7646"/>
    <w:rsid w:val="000B3842"/>
    <w:rsid w:val="000C4F20"/>
    <w:rsid w:val="000C5026"/>
    <w:rsid w:val="000C7167"/>
    <w:rsid w:val="000D1353"/>
    <w:rsid w:val="000E2E79"/>
    <w:rsid w:val="000F75F3"/>
    <w:rsid w:val="00102700"/>
    <w:rsid w:val="00105034"/>
    <w:rsid w:val="00105045"/>
    <w:rsid w:val="00105399"/>
    <w:rsid w:val="00106BB9"/>
    <w:rsid w:val="00107C5B"/>
    <w:rsid w:val="00112172"/>
    <w:rsid w:val="0011515F"/>
    <w:rsid w:val="001161A9"/>
    <w:rsid w:val="001169F3"/>
    <w:rsid w:val="00124E45"/>
    <w:rsid w:val="00133738"/>
    <w:rsid w:val="0013432A"/>
    <w:rsid w:val="001346D1"/>
    <w:rsid w:val="001356A1"/>
    <w:rsid w:val="00141765"/>
    <w:rsid w:val="00142B06"/>
    <w:rsid w:val="00143FB3"/>
    <w:rsid w:val="00144F69"/>
    <w:rsid w:val="00146164"/>
    <w:rsid w:val="001474DF"/>
    <w:rsid w:val="0015131F"/>
    <w:rsid w:val="00153740"/>
    <w:rsid w:val="00153A33"/>
    <w:rsid w:val="001604E8"/>
    <w:rsid w:val="001616C2"/>
    <w:rsid w:val="00164D7B"/>
    <w:rsid w:val="00170B63"/>
    <w:rsid w:val="0017323E"/>
    <w:rsid w:val="00177A1C"/>
    <w:rsid w:val="0018287E"/>
    <w:rsid w:val="00183DE7"/>
    <w:rsid w:val="001955C7"/>
    <w:rsid w:val="00195763"/>
    <w:rsid w:val="00196562"/>
    <w:rsid w:val="00197E4A"/>
    <w:rsid w:val="001A0E6C"/>
    <w:rsid w:val="001A35FA"/>
    <w:rsid w:val="001B7D8E"/>
    <w:rsid w:val="001B7E63"/>
    <w:rsid w:val="001C0F51"/>
    <w:rsid w:val="001C6990"/>
    <w:rsid w:val="001C7209"/>
    <w:rsid w:val="001D055C"/>
    <w:rsid w:val="001D4D85"/>
    <w:rsid w:val="001E409D"/>
    <w:rsid w:val="001E7170"/>
    <w:rsid w:val="001F0450"/>
    <w:rsid w:val="001F13E9"/>
    <w:rsid w:val="001F176D"/>
    <w:rsid w:val="001F5424"/>
    <w:rsid w:val="00200EA9"/>
    <w:rsid w:val="00201F45"/>
    <w:rsid w:val="002027B8"/>
    <w:rsid w:val="00206293"/>
    <w:rsid w:val="002171E6"/>
    <w:rsid w:val="0023078F"/>
    <w:rsid w:val="002327E0"/>
    <w:rsid w:val="00253822"/>
    <w:rsid w:val="00270679"/>
    <w:rsid w:val="002719D6"/>
    <w:rsid w:val="002719E4"/>
    <w:rsid w:val="00281CE1"/>
    <w:rsid w:val="002867BF"/>
    <w:rsid w:val="00293C65"/>
    <w:rsid w:val="002A14B3"/>
    <w:rsid w:val="002A5627"/>
    <w:rsid w:val="002A5CBF"/>
    <w:rsid w:val="002B02D7"/>
    <w:rsid w:val="002B0933"/>
    <w:rsid w:val="002B1C72"/>
    <w:rsid w:val="002B679E"/>
    <w:rsid w:val="002C0FFA"/>
    <w:rsid w:val="002C623C"/>
    <w:rsid w:val="002D1E23"/>
    <w:rsid w:val="002D208A"/>
    <w:rsid w:val="002D3B7B"/>
    <w:rsid w:val="002D4364"/>
    <w:rsid w:val="002E0F09"/>
    <w:rsid w:val="002E1478"/>
    <w:rsid w:val="002E211A"/>
    <w:rsid w:val="002E412D"/>
    <w:rsid w:val="002E70E9"/>
    <w:rsid w:val="002F17D9"/>
    <w:rsid w:val="002F5336"/>
    <w:rsid w:val="002F7E74"/>
    <w:rsid w:val="00301D24"/>
    <w:rsid w:val="0031145D"/>
    <w:rsid w:val="003138B8"/>
    <w:rsid w:val="00314E0C"/>
    <w:rsid w:val="003171A7"/>
    <w:rsid w:val="0032033F"/>
    <w:rsid w:val="00321DE4"/>
    <w:rsid w:val="00327353"/>
    <w:rsid w:val="00335382"/>
    <w:rsid w:val="003371DB"/>
    <w:rsid w:val="00337F0F"/>
    <w:rsid w:val="003457FA"/>
    <w:rsid w:val="0035381A"/>
    <w:rsid w:val="00361C2F"/>
    <w:rsid w:val="00361C4C"/>
    <w:rsid w:val="0036319D"/>
    <w:rsid w:val="003654C7"/>
    <w:rsid w:val="00370DD1"/>
    <w:rsid w:val="0037797D"/>
    <w:rsid w:val="00380F0B"/>
    <w:rsid w:val="0038252D"/>
    <w:rsid w:val="00382F34"/>
    <w:rsid w:val="00385E70"/>
    <w:rsid w:val="00386A07"/>
    <w:rsid w:val="00393186"/>
    <w:rsid w:val="00395970"/>
    <w:rsid w:val="0039644D"/>
    <w:rsid w:val="00397184"/>
    <w:rsid w:val="003A296B"/>
    <w:rsid w:val="003A3E6D"/>
    <w:rsid w:val="003A4522"/>
    <w:rsid w:val="003A7BC9"/>
    <w:rsid w:val="003B4536"/>
    <w:rsid w:val="003B6888"/>
    <w:rsid w:val="003B6BF1"/>
    <w:rsid w:val="003C03BA"/>
    <w:rsid w:val="003C0C20"/>
    <w:rsid w:val="003C1B12"/>
    <w:rsid w:val="003C4497"/>
    <w:rsid w:val="003D058F"/>
    <w:rsid w:val="003D7757"/>
    <w:rsid w:val="003E72B4"/>
    <w:rsid w:val="003F45F7"/>
    <w:rsid w:val="003F6480"/>
    <w:rsid w:val="003F7603"/>
    <w:rsid w:val="00420B1C"/>
    <w:rsid w:val="00421AFC"/>
    <w:rsid w:val="004256F0"/>
    <w:rsid w:val="00430519"/>
    <w:rsid w:val="004307AD"/>
    <w:rsid w:val="00431375"/>
    <w:rsid w:val="0043475F"/>
    <w:rsid w:val="00436CAA"/>
    <w:rsid w:val="00437066"/>
    <w:rsid w:val="004370C9"/>
    <w:rsid w:val="00440A86"/>
    <w:rsid w:val="004415C6"/>
    <w:rsid w:val="00466CC2"/>
    <w:rsid w:val="00473241"/>
    <w:rsid w:val="00480A83"/>
    <w:rsid w:val="00483EC5"/>
    <w:rsid w:val="004900E8"/>
    <w:rsid w:val="00496CA4"/>
    <w:rsid w:val="0049732F"/>
    <w:rsid w:val="004A3B7E"/>
    <w:rsid w:val="004A4127"/>
    <w:rsid w:val="004B29E1"/>
    <w:rsid w:val="004D1D37"/>
    <w:rsid w:val="004D3D74"/>
    <w:rsid w:val="004E5CF6"/>
    <w:rsid w:val="004F7015"/>
    <w:rsid w:val="004F7E5D"/>
    <w:rsid w:val="005012EB"/>
    <w:rsid w:val="00513388"/>
    <w:rsid w:val="00523D77"/>
    <w:rsid w:val="00527866"/>
    <w:rsid w:val="00531CF2"/>
    <w:rsid w:val="00545B2B"/>
    <w:rsid w:val="00553273"/>
    <w:rsid w:val="00555EB7"/>
    <w:rsid w:val="00556428"/>
    <w:rsid w:val="0056047F"/>
    <w:rsid w:val="005700F7"/>
    <w:rsid w:val="0057365E"/>
    <w:rsid w:val="0058038F"/>
    <w:rsid w:val="00583469"/>
    <w:rsid w:val="00591FD4"/>
    <w:rsid w:val="005A0692"/>
    <w:rsid w:val="005A1C00"/>
    <w:rsid w:val="005A2FC6"/>
    <w:rsid w:val="005A6681"/>
    <w:rsid w:val="005C1794"/>
    <w:rsid w:val="005E1B94"/>
    <w:rsid w:val="005E5631"/>
    <w:rsid w:val="00603002"/>
    <w:rsid w:val="006211B9"/>
    <w:rsid w:val="00621D50"/>
    <w:rsid w:val="0062309B"/>
    <w:rsid w:val="006270A9"/>
    <w:rsid w:val="0063461E"/>
    <w:rsid w:val="00634F03"/>
    <w:rsid w:val="00635E32"/>
    <w:rsid w:val="006416D2"/>
    <w:rsid w:val="00644269"/>
    <w:rsid w:val="006535F9"/>
    <w:rsid w:val="00655898"/>
    <w:rsid w:val="006632AE"/>
    <w:rsid w:val="006633B0"/>
    <w:rsid w:val="00665B57"/>
    <w:rsid w:val="0066632D"/>
    <w:rsid w:val="0067777F"/>
    <w:rsid w:val="00681CC1"/>
    <w:rsid w:val="00684585"/>
    <w:rsid w:val="006855CB"/>
    <w:rsid w:val="00686C6F"/>
    <w:rsid w:val="0069009F"/>
    <w:rsid w:val="00690780"/>
    <w:rsid w:val="00692A02"/>
    <w:rsid w:val="006A198D"/>
    <w:rsid w:val="006D04E2"/>
    <w:rsid w:val="006D0C88"/>
    <w:rsid w:val="006D2AFE"/>
    <w:rsid w:val="006D36A8"/>
    <w:rsid w:val="006D3FF5"/>
    <w:rsid w:val="006D7204"/>
    <w:rsid w:val="006D74C4"/>
    <w:rsid w:val="006E1EDF"/>
    <w:rsid w:val="006E595B"/>
    <w:rsid w:val="006E791F"/>
    <w:rsid w:val="00705B7D"/>
    <w:rsid w:val="00706BE1"/>
    <w:rsid w:val="007144E7"/>
    <w:rsid w:val="00714DF1"/>
    <w:rsid w:val="0071510C"/>
    <w:rsid w:val="00720ACF"/>
    <w:rsid w:val="00722D84"/>
    <w:rsid w:val="007265AB"/>
    <w:rsid w:val="0075049F"/>
    <w:rsid w:val="007514B4"/>
    <w:rsid w:val="007521A0"/>
    <w:rsid w:val="007565C9"/>
    <w:rsid w:val="007654D4"/>
    <w:rsid w:val="00765A52"/>
    <w:rsid w:val="0077122C"/>
    <w:rsid w:val="00771674"/>
    <w:rsid w:val="0077319F"/>
    <w:rsid w:val="00775731"/>
    <w:rsid w:val="00794912"/>
    <w:rsid w:val="00796B04"/>
    <w:rsid w:val="00797607"/>
    <w:rsid w:val="00797984"/>
    <w:rsid w:val="007A2D21"/>
    <w:rsid w:val="007A38D9"/>
    <w:rsid w:val="007B37CD"/>
    <w:rsid w:val="007B4F92"/>
    <w:rsid w:val="007C26D1"/>
    <w:rsid w:val="007C3599"/>
    <w:rsid w:val="007D6E53"/>
    <w:rsid w:val="007E1256"/>
    <w:rsid w:val="007E5A73"/>
    <w:rsid w:val="007E6B17"/>
    <w:rsid w:val="007E7297"/>
    <w:rsid w:val="007F29A8"/>
    <w:rsid w:val="007F3458"/>
    <w:rsid w:val="007F4346"/>
    <w:rsid w:val="007F79A9"/>
    <w:rsid w:val="007F7AE7"/>
    <w:rsid w:val="00803165"/>
    <w:rsid w:val="00810DFE"/>
    <w:rsid w:val="008114D5"/>
    <w:rsid w:val="00823716"/>
    <w:rsid w:val="008279F6"/>
    <w:rsid w:val="0083048C"/>
    <w:rsid w:val="0083067A"/>
    <w:rsid w:val="00830B53"/>
    <w:rsid w:val="008314E3"/>
    <w:rsid w:val="00832E41"/>
    <w:rsid w:val="0083538C"/>
    <w:rsid w:val="00836B35"/>
    <w:rsid w:val="00836D28"/>
    <w:rsid w:val="008412F2"/>
    <w:rsid w:val="00842C36"/>
    <w:rsid w:val="0085219B"/>
    <w:rsid w:val="00852C61"/>
    <w:rsid w:val="00852FF6"/>
    <w:rsid w:val="00854CBF"/>
    <w:rsid w:val="0085552A"/>
    <w:rsid w:val="00855A63"/>
    <w:rsid w:val="008635CB"/>
    <w:rsid w:val="00865A6F"/>
    <w:rsid w:val="0086610A"/>
    <w:rsid w:val="00874E6F"/>
    <w:rsid w:val="00876409"/>
    <w:rsid w:val="00881201"/>
    <w:rsid w:val="0088347E"/>
    <w:rsid w:val="008879CB"/>
    <w:rsid w:val="008938BE"/>
    <w:rsid w:val="00895C34"/>
    <w:rsid w:val="008A0FE1"/>
    <w:rsid w:val="008A471E"/>
    <w:rsid w:val="008A6FD7"/>
    <w:rsid w:val="008B020A"/>
    <w:rsid w:val="008B2CF8"/>
    <w:rsid w:val="008B5B63"/>
    <w:rsid w:val="008B6E23"/>
    <w:rsid w:val="008B7F73"/>
    <w:rsid w:val="008C11F4"/>
    <w:rsid w:val="008C6542"/>
    <w:rsid w:val="008D0C2D"/>
    <w:rsid w:val="008D492B"/>
    <w:rsid w:val="008D75D7"/>
    <w:rsid w:val="008F1D38"/>
    <w:rsid w:val="008F2BAD"/>
    <w:rsid w:val="008F7F0A"/>
    <w:rsid w:val="0090076A"/>
    <w:rsid w:val="00904973"/>
    <w:rsid w:val="00912D46"/>
    <w:rsid w:val="00913B3D"/>
    <w:rsid w:val="00914FB1"/>
    <w:rsid w:val="00915F65"/>
    <w:rsid w:val="009207D9"/>
    <w:rsid w:val="009257A3"/>
    <w:rsid w:val="00927D7A"/>
    <w:rsid w:val="00932106"/>
    <w:rsid w:val="00936BFC"/>
    <w:rsid w:val="009408FD"/>
    <w:rsid w:val="00953825"/>
    <w:rsid w:val="00963C76"/>
    <w:rsid w:val="0097057C"/>
    <w:rsid w:val="00971634"/>
    <w:rsid w:val="00976C1E"/>
    <w:rsid w:val="009804E3"/>
    <w:rsid w:val="00982CBA"/>
    <w:rsid w:val="0098655C"/>
    <w:rsid w:val="00995606"/>
    <w:rsid w:val="00995786"/>
    <w:rsid w:val="009A1FFA"/>
    <w:rsid w:val="009A3F58"/>
    <w:rsid w:val="009A487F"/>
    <w:rsid w:val="009A7671"/>
    <w:rsid w:val="009B55B8"/>
    <w:rsid w:val="009B6F52"/>
    <w:rsid w:val="009C20AF"/>
    <w:rsid w:val="009C42CD"/>
    <w:rsid w:val="009C5066"/>
    <w:rsid w:val="009D7F25"/>
    <w:rsid w:val="009F3B9D"/>
    <w:rsid w:val="009F4FEB"/>
    <w:rsid w:val="009F54E8"/>
    <w:rsid w:val="009F5C3A"/>
    <w:rsid w:val="00A0597D"/>
    <w:rsid w:val="00A20692"/>
    <w:rsid w:val="00A213A8"/>
    <w:rsid w:val="00A2412E"/>
    <w:rsid w:val="00A246B9"/>
    <w:rsid w:val="00A31450"/>
    <w:rsid w:val="00A33AEF"/>
    <w:rsid w:val="00A3670A"/>
    <w:rsid w:val="00A4001C"/>
    <w:rsid w:val="00A436E7"/>
    <w:rsid w:val="00A444EF"/>
    <w:rsid w:val="00A46A0E"/>
    <w:rsid w:val="00A610F8"/>
    <w:rsid w:val="00A64D56"/>
    <w:rsid w:val="00A73DDC"/>
    <w:rsid w:val="00A75926"/>
    <w:rsid w:val="00A81492"/>
    <w:rsid w:val="00A825AF"/>
    <w:rsid w:val="00A864ED"/>
    <w:rsid w:val="00A915F8"/>
    <w:rsid w:val="00A96A14"/>
    <w:rsid w:val="00AA0D61"/>
    <w:rsid w:val="00AB21D0"/>
    <w:rsid w:val="00AB2559"/>
    <w:rsid w:val="00AB2566"/>
    <w:rsid w:val="00AB2BE4"/>
    <w:rsid w:val="00AB570B"/>
    <w:rsid w:val="00AC5C74"/>
    <w:rsid w:val="00AD2D0D"/>
    <w:rsid w:val="00AE32A9"/>
    <w:rsid w:val="00AF2D50"/>
    <w:rsid w:val="00AF326C"/>
    <w:rsid w:val="00AF5915"/>
    <w:rsid w:val="00B10932"/>
    <w:rsid w:val="00B10AF3"/>
    <w:rsid w:val="00B13A9B"/>
    <w:rsid w:val="00B259BC"/>
    <w:rsid w:val="00B25AF9"/>
    <w:rsid w:val="00B25F84"/>
    <w:rsid w:val="00B312A1"/>
    <w:rsid w:val="00B313E8"/>
    <w:rsid w:val="00B31C57"/>
    <w:rsid w:val="00B338DB"/>
    <w:rsid w:val="00B36B9D"/>
    <w:rsid w:val="00B40593"/>
    <w:rsid w:val="00B44D11"/>
    <w:rsid w:val="00B47931"/>
    <w:rsid w:val="00B51C4C"/>
    <w:rsid w:val="00B52E42"/>
    <w:rsid w:val="00B63493"/>
    <w:rsid w:val="00B74CE3"/>
    <w:rsid w:val="00B7620D"/>
    <w:rsid w:val="00B76289"/>
    <w:rsid w:val="00B819C0"/>
    <w:rsid w:val="00B837DC"/>
    <w:rsid w:val="00B90960"/>
    <w:rsid w:val="00B92C62"/>
    <w:rsid w:val="00B95F50"/>
    <w:rsid w:val="00BA1A7D"/>
    <w:rsid w:val="00BB294A"/>
    <w:rsid w:val="00BB2FCC"/>
    <w:rsid w:val="00BB4223"/>
    <w:rsid w:val="00BC05D9"/>
    <w:rsid w:val="00BC21E1"/>
    <w:rsid w:val="00BC2888"/>
    <w:rsid w:val="00BC4A71"/>
    <w:rsid w:val="00BD5F30"/>
    <w:rsid w:val="00BD66E2"/>
    <w:rsid w:val="00BE27BE"/>
    <w:rsid w:val="00BE4B91"/>
    <w:rsid w:val="00BE4DD3"/>
    <w:rsid w:val="00BF300C"/>
    <w:rsid w:val="00BF3DB8"/>
    <w:rsid w:val="00C068A4"/>
    <w:rsid w:val="00C24667"/>
    <w:rsid w:val="00C27892"/>
    <w:rsid w:val="00C279B9"/>
    <w:rsid w:val="00C318F0"/>
    <w:rsid w:val="00C37B6C"/>
    <w:rsid w:val="00C41FBF"/>
    <w:rsid w:val="00C443A9"/>
    <w:rsid w:val="00C46BD9"/>
    <w:rsid w:val="00C474DF"/>
    <w:rsid w:val="00C5244D"/>
    <w:rsid w:val="00C52AB5"/>
    <w:rsid w:val="00C651A4"/>
    <w:rsid w:val="00C663A3"/>
    <w:rsid w:val="00C71750"/>
    <w:rsid w:val="00C74F55"/>
    <w:rsid w:val="00C93887"/>
    <w:rsid w:val="00CA1ABA"/>
    <w:rsid w:val="00CA4D40"/>
    <w:rsid w:val="00CA60C4"/>
    <w:rsid w:val="00CB56C1"/>
    <w:rsid w:val="00CB6EEE"/>
    <w:rsid w:val="00CC3326"/>
    <w:rsid w:val="00CC3D06"/>
    <w:rsid w:val="00CC6223"/>
    <w:rsid w:val="00CC730E"/>
    <w:rsid w:val="00CE5607"/>
    <w:rsid w:val="00CE7BD2"/>
    <w:rsid w:val="00CF152B"/>
    <w:rsid w:val="00CF3C15"/>
    <w:rsid w:val="00CF5F47"/>
    <w:rsid w:val="00D15055"/>
    <w:rsid w:val="00D2784C"/>
    <w:rsid w:val="00D43D15"/>
    <w:rsid w:val="00D45648"/>
    <w:rsid w:val="00D468BA"/>
    <w:rsid w:val="00D624F8"/>
    <w:rsid w:val="00D63DE9"/>
    <w:rsid w:val="00D65DE1"/>
    <w:rsid w:val="00D6731B"/>
    <w:rsid w:val="00D70635"/>
    <w:rsid w:val="00D758E3"/>
    <w:rsid w:val="00D84875"/>
    <w:rsid w:val="00DA0326"/>
    <w:rsid w:val="00DA2A39"/>
    <w:rsid w:val="00DB4C70"/>
    <w:rsid w:val="00DC2656"/>
    <w:rsid w:val="00DD173C"/>
    <w:rsid w:val="00DD40D0"/>
    <w:rsid w:val="00DD5C1F"/>
    <w:rsid w:val="00DD667B"/>
    <w:rsid w:val="00DE1A91"/>
    <w:rsid w:val="00DF37C4"/>
    <w:rsid w:val="00DF3E36"/>
    <w:rsid w:val="00DF6F25"/>
    <w:rsid w:val="00E01638"/>
    <w:rsid w:val="00E16830"/>
    <w:rsid w:val="00E21A8F"/>
    <w:rsid w:val="00E35256"/>
    <w:rsid w:val="00E36140"/>
    <w:rsid w:val="00E37DE9"/>
    <w:rsid w:val="00E47205"/>
    <w:rsid w:val="00E532FD"/>
    <w:rsid w:val="00E566F7"/>
    <w:rsid w:val="00E62853"/>
    <w:rsid w:val="00E77D05"/>
    <w:rsid w:val="00E8074A"/>
    <w:rsid w:val="00E81019"/>
    <w:rsid w:val="00E81344"/>
    <w:rsid w:val="00E83B36"/>
    <w:rsid w:val="00E904D6"/>
    <w:rsid w:val="00E923C0"/>
    <w:rsid w:val="00E9701D"/>
    <w:rsid w:val="00EA2296"/>
    <w:rsid w:val="00EA7E2B"/>
    <w:rsid w:val="00EB1D1E"/>
    <w:rsid w:val="00EB401F"/>
    <w:rsid w:val="00EB7B83"/>
    <w:rsid w:val="00EC5391"/>
    <w:rsid w:val="00EC5B8A"/>
    <w:rsid w:val="00EC60B7"/>
    <w:rsid w:val="00EC62A1"/>
    <w:rsid w:val="00EC6FF8"/>
    <w:rsid w:val="00ED548F"/>
    <w:rsid w:val="00EF49E1"/>
    <w:rsid w:val="00EF62CD"/>
    <w:rsid w:val="00EF7C75"/>
    <w:rsid w:val="00F03671"/>
    <w:rsid w:val="00F05490"/>
    <w:rsid w:val="00F079CE"/>
    <w:rsid w:val="00F14238"/>
    <w:rsid w:val="00F26492"/>
    <w:rsid w:val="00F32A0A"/>
    <w:rsid w:val="00F33769"/>
    <w:rsid w:val="00F345C3"/>
    <w:rsid w:val="00F34A33"/>
    <w:rsid w:val="00F44D12"/>
    <w:rsid w:val="00F4755E"/>
    <w:rsid w:val="00F502BA"/>
    <w:rsid w:val="00F51E85"/>
    <w:rsid w:val="00F57F42"/>
    <w:rsid w:val="00F64A04"/>
    <w:rsid w:val="00F70B27"/>
    <w:rsid w:val="00F70E89"/>
    <w:rsid w:val="00F743B1"/>
    <w:rsid w:val="00F76151"/>
    <w:rsid w:val="00F76ADD"/>
    <w:rsid w:val="00F86154"/>
    <w:rsid w:val="00F87723"/>
    <w:rsid w:val="00F96EAB"/>
    <w:rsid w:val="00F97C53"/>
    <w:rsid w:val="00FA0FF0"/>
    <w:rsid w:val="00FA3C79"/>
    <w:rsid w:val="00FA5008"/>
    <w:rsid w:val="00FA7658"/>
    <w:rsid w:val="00FA7BF2"/>
    <w:rsid w:val="00FA7E9B"/>
    <w:rsid w:val="00FB19FD"/>
    <w:rsid w:val="00FB1E09"/>
    <w:rsid w:val="00FB1F81"/>
    <w:rsid w:val="00FC153A"/>
    <w:rsid w:val="00FC163F"/>
    <w:rsid w:val="00FD2BD8"/>
    <w:rsid w:val="00FE7DC8"/>
    <w:rsid w:val="00FF0767"/>
    <w:rsid w:val="00FF1CED"/>
    <w:rsid w:val="00FF4407"/>
    <w:rsid w:val="00FF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AFEF5D-14EE-4425-A132-2281954D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5C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2C62"/>
    <w:pPr>
      <w:spacing w:before="100" w:beforeAutospacing="1" w:after="100" w:afterAutospacing="1"/>
    </w:pPr>
  </w:style>
  <w:style w:type="character" w:customStyle="1" w:styleId="a4">
    <w:name w:val="Основной текст Знак"/>
    <w:link w:val="a5"/>
    <w:rsid w:val="00B92C62"/>
    <w:rPr>
      <w:sz w:val="27"/>
      <w:szCs w:val="27"/>
      <w:shd w:val="clear" w:color="auto" w:fill="FFFFFF"/>
    </w:rPr>
  </w:style>
  <w:style w:type="paragraph" w:styleId="a5">
    <w:name w:val="Body Text"/>
    <w:basedOn w:val="a"/>
    <w:link w:val="a4"/>
    <w:rsid w:val="00B92C62"/>
    <w:pPr>
      <w:shd w:val="clear" w:color="auto" w:fill="FFFFFF"/>
      <w:spacing w:after="5160" w:line="322" w:lineRule="exact"/>
      <w:ind w:hanging="360"/>
      <w:jc w:val="center"/>
    </w:pPr>
    <w:rPr>
      <w:rFonts w:ascii="Calibri" w:eastAsia="Calibri" w:hAnsi="Calibri"/>
      <w:sz w:val="27"/>
      <w:szCs w:val="27"/>
    </w:rPr>
  </w:style>
  <w:style w:type="character" w:customStyle="1" w:styleId="1">
    <w:name w:val="Основной текст Знак1"/>
    <w:uiPriority w:val="99"/>
    <w:semiHidden/>
    <w:rsid w:val="00B92C62"/>
    <w:rPr>
      <w:rFonts w:ascii="Times New Roman" w:eastAsia="Times New Roman" w:hAnsi="Times New Roman"/>
      <w:sz w:val="24"/>
      <w:szCs w:val="24"/>
    </w:rPr>
  </w:style>
  <w:style w:type="paragraph" w:styleId="a6">
    <w:name w:val="header"/>
    <w:basedOn w:val="a"/>
    <w:link w:val="a7"/>
    <w:uiPriority w:val="99"/>
    <w:unhideWhenUsed/>
    <w:rsid w:val="00B92C62"/>
    <w:pPr>
      <w:tabs>
        <w:tab w:val="center" w:pos="4677"/>
        <w:tab w:val="right" w:pos="9355"/>
      </w:tabs>
    </w:pPr>
  </w:style>
  <w:style w:type="character" w:customStyle="1" w:styleId="a7">
    <w:name w:val="Верхний колонтитул Знак"/>
    <w:link w:val="a6"/>
    <w:uiPriority w:val="99"/>
    <w:rsid w:val="00B92C62"/>
    <w:rPr>
      <w:rFonts w:ascii="Times New Roman" w:eastAsia="Times New Roman" w:hAnsi="Times New Roman"/>
      <w:sz w:val="24"/>
      <w:szCs w:val="24"/>
    </w:rPr>
  </w:style>
  <w:style w:type="paragraph" w:styleId="a8">
    <w:name w:val="footer"/>
    <w:basedOn w:val="a"/>
    <w:link w:val="a9"/>
    <w:uiPriority w:val="99"/>
    <w:unhideWhenUsed/>
    <w:rsid w:val="00B92C62"/>
    <w:pPr>
      <w:tabs>
        <w:tab w:val="center" w:pos="4677"/>
        <w:tab w:val="right" w:pos="9355"/>
      </w:tabs>
    </w:pPr>
  </w:style>
  <w:style w:type="character" w:customStyle="1" w:styleId="a9">
    <w:name w:val="Нижний колонтитул Знак"/>
    <w:link w:val="a8"/>
    <w:uiPriority w:val="99"/>
    <w:rsid w:val="00B92C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825</Words>
  <Characters>4704</Characters>
  <Application>Microsoft Office Word</Application>
  <DocSecurity>0</DocSecurity>
  <Lines>39</Lines>
  <Paragraphs>11</Paragraphs>
  <ScaleCrop>false</ScaleCrop>
  <Company>Microsoft</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5</cp:revision>
  <dcterms:created xsi:type="dcterms:W3CDTF">2013-10-26T09:45:00Z</dcterms:created>
  <dcterms:modified xsi:type="dcterms:W3CDTF">2023-02-27T20:29:00Z</dcterms:modified>
</cp:coreProperties>
</file>